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AF" w:rsidRDefault="002B45FE" w:rsidP="002B45F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Темы практических занятий для 3-го курса</w:t>
      </w:r>
    </w:p>
    <w:p w:rsidR="002B45FE" w:rsidRDefault="002B45FE" w:rsidP="002B45FE">
      <w:pPr>
        <w:jc w:val="center"/>
        <w:rPr>
          <w:rFonts w:ascii="Times New Roman" w:hAnsi="Times New Roman" w:cs="Times New Roman"/>
          <w:b/>
        </w:rPr>
      </w:pPr>
    </w:p>
    <w:p w:rsidR="002B45FE" w:rsidRDefault="002B45FE" w:rsidP="002B45FE">
      <w:pPr>
        <w:jc w:val="both"/>
        <w:rPr>
          <w:rFonts w:ascii="Times New Roman" w:hAnsi="Times New Roman" w:cs="Times New Roman"/>
          <w:b/>
        </w:rPr>
      </w:pPr>
      <w:r w:rsidRPr="002B45FE">
        <w:rPr>
          <w:rFonts w:ascii="Times New Roman" w:hAnsi="Times New Roman" w:cs="Times New Roman"/>
          <w:b/>
        </w:rPr>
        <w:t>Музыка в жиз</w:t>
      </w:r>
      <w:r w:rsidR="0002330C">
        <w:rPr>
          <w:rFonts w:ascii="Times New Roman" w:hAnsi="Times New Roman" w:cs="Times New Roman"/>
          <w:b/>
        </w:rPr>
        <w:t>ни современного человека</w:t>
      </w:r>
    </w:p>
    <w:p w:rsidR="002B45FE" w:rsidRDefault="002B45FE" w:rsidP="002B45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 в жизни современного человека. Музыкальные жанры.</w:t>
      </w:r>
    </w:p>
    <w:p w:rsidR="002B45FE" w:rsidRDefault="002B45FE" w:rsidP="002B45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Современная музыка. Поп-музыка.</w:t>
      </w:r>
    </w:p>
    <w:p w:rsidR="002B45FE" w:rsidRDefault="002B45FE" w:rsidP="002B45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Рок-музыка. </w:t>
      </w:r>
      <w:proofErr w:type="spellStart"/>
      <w:r>
        <w:rPr>
          <w:rFonts w:ascii="Times New Roman" w:hAnsi="Times New Roman" w:cs="Times New Roman"/>
        </w:rPr>
        <w:t>Техно</w:t>
      </w:r>
      <w:proofErr w:type="spellEnd"/>
      <w:r>
        <w:rPr>
          <w:rFonts w:ascii="Times New Roman" w:hAnsi="Times New Roman" w:cs="Times New Roman"/>
        </w:rPr>
        <w:t>.</w:t>
      </w:r>
    </w:p>
    <w:p w:rsidR="002B45FE" w:rsidRDefault="002B45FE" w:rsidP="002B45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представители современного направления. Группы.</w:t>
      </w:r>
    </w:p>
    <w:p w:rsidR="002B45FE" w:rsidRDefault="002B45FE" w:rsidP="002B45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Классическая музыка, Берлинский оркестр.</w:t>
      </w:r>
    </w:p>
    <w:p w:rsidR="002B45FE" w:rsidRDefault="002B45FE" w:rsidP="002B45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Выдающиеся классики. Бах и Бетховен.</w:t>
      </w:r>
    </w:p>
    <w:p w:rsidR="002B45FE" w:rsidRDefault="002B45FE" w:rsidP="002B45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Моцарт и его творчество. Шуберт, Гайдн.</w:t>
      </w:r>
    </w:p>
    <w:p w:rsidR="002B45FE" w:rsidRDefault="002B45FE" w:rsidP="002B45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Отношение молодёжи к музыке. Любимые музыкальные произведения.</w:t>
      </w:r>
    </w:p>
    <w:p w:rsidR="002B45FE" w:rsidRDefault="002B45FE" w:rsidP="002B45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Музыкальные фестивали и конкурсы. Выдающиеся композиторы.</w:t>
      </w:r>
    </w:p>
    <w:p w:rsidR="00966435" w:rsidRDefault="00966435" w:rsidP="0096643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Страна изучаемого</w:t>
      </w:r>
      <w:r w:rsidR="0002330C">
        <w:rPr>
          <w:rFonts w:ascii="Times New Roman" w:hAnsi="Times New Roman" w:cs="Times New Roman"/>
          <w:b/>
        </w:rPr>
        <w:t xml:space="preserve"> языка</w:t>
      </w:r>
    </w:p>
    <w:p w:rsidR="00966435" w:rsidRDefault="00966435" w:rsidP="009664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Географическое положение Германии. Природные ресурсы.</w:t>
      </w:r>
    </w:p>
    <w:p w:rsidR="00966435" w:rsidRDefault="00966435" w:rsidP="009664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Животный и растительный мир Германии.</w:t>
      </w:r>
    </w:p>
    <w:p w:rsidR="00966435" w:rsidRDefault="00966435" w:rsidP="009664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Промышленные и сельскохозяйственные центры, Мегаполисы.</w:t>
      </w:r>
    </w:p>
    <w:p w:rsidR="00966435" w:rsidRDefault="00966435" w:rsidP="009664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Политическая организация общества. Государственное устройство и власть.</w:t>
      </w:r>
    </w:p>
    <w:p w:rsidR="00966435" w:rsidRDefault="00966435" w:rsidP="009664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Бундестаг и Бундесрат.</w:t>
      </w:r>
    </w:p>
    <w:p w:rsidR="00966435" w:rsidRDefault="00966435" w:rsidP="009664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Федеративные земли Германии. Столицы федеративных земель.</w:t>
      </w:r>
    </w:p>
    <w:p w:rsidR="00966435" w:rsidRDefault="00966435" w:rsidP="009664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Население Германии, Особенности, черты характера.</w:t>
      </w:r>
    </w:p>
    <w:p w:rsidR="00414FC0" w:rsidRDefault="00966435" w:rsidP="009664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достопримечательности Германии</w:t>
      </w:r>
      <w:r w:rsidR="00414FC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966435" w:rsidRDefault="00966435" w:rsidP="009664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Берлин, Гамбург, Мюнхен.</w:t>
      </w:r>
    </w:p>
    <w:p w:rsidR="00966435" w:rsidRDefault="00966435" w:rsidP="009664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Фольклорные традиции. Национальные праздники, традиции и обычаи.</w:t>
      </w:r>
    </w:p>
    <w:p w:rsidR="00966435" w:rsidRDefault="00966435" w:rsidP="009664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Рождество и Пасха.</w:t>
      </w:r>
    </w:p>
    <w:p w:rsidR="00966435" w:rsidRDefault="00966435" w:rsidP="009664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Берлин – столица Германии. История возникновения и развития города.</w:t>
      </w:r>
    </w:p>
    <w:p w:rsidR="00966435" w:rsidRDefault="00966435" w:rsidP="009664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Исторические и культурные достопримечательности. Политическая система.</w:t>
      </w:r>
    </w:p>
    <w:p w:rsidR="00966435" w:rsidRDefault="00966435" w:rsidP="009664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Функции Президента и вице-президента. Три ветви власти. </w:t>
      </w:r>
    </w:p>
    <w:p w:rsidR="00814007" w:rsidRDefault="0002330C" w:rsidP="0081400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Родная страна </w:t>
      </w:r>
    </w:p>
    <w:p w:rsidR="00814007" w:rsidRDefault="00814007" w:rsidP="008140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Страна, в которой мы живём. Флора и фауна Беларуси.</w:t>
      </w:r>
    </w:p>
    <w:p w:rsidR="00814007" w:rsidRDefault="00814007" w:rsidP="008140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История, культура, традиции и обычаи Беларуси.</w:t>
      </w:r>
    </w:p>
    <w:p w:rsidR="00814007" w:rsidRDefault="00814007" w:rsidP="008140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Беларусь: факты и цифры. Национальный белорусский характер.</w:t>
      </w:r>
    </w:p>
    <w:p w:rsidR="00814007" w:rsidRDefault="00814007" w:rsidP="008140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Главная гордость Беларуси. Природа Беларуси.</w:t>
      </w:r>
    </w:p>
    <w:p w:rsidR="00814007" w:rsidRDefault="00814007" w:rsidP="008140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Нравственные категории. Выдающиеся люди нашей страны.</w:t>
      </w:r>
    </w:p>
    <w:p w:rsidR="00814007" w:rsidRDefault="00814007" w:rsidP="008140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Франциск Скорина и Ефросинья Полоцкая.</w:t>
      </w:r>
    </w:p>
    <w:p w:rsidR="00814007" w:rsidRDefault="00814007" w:rsidP="008140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Поэты и писатели Беларуси.</w:t>
      </w:r>
    </w:p>
    <w:p w:rsidR="00814007" w:rsidRDefault="00814007" w:rsidP="008140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Достопримечательности Беларуси. Беловежская пуща.</w:t>
      </w:r>
    </w:p>
    <w:p w:rsidR="00814007" w:rsidRDefault="00814007" w:rsidP="008140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Беларусь – земля «под белыми крыльями». Мой родной город.</w:t>
      </w:r>
    </w:p>
    <w:p w:rsidR="00814007" w:rsidRDefault="00814007" w:rsidP="008140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Культурная жизнь города. Гомель на рубеже веков.</w:t>
      </w:r>
    </w:p>
    <w:p w:rsidR="00814007" w:rsidRPr="00414FC0" w:rsidRDefault="00814007" w:rsidP="00814007">
      <w:pPr>
        <w:jc w:val="both"/>
        <w:rPr>
          <w:rFonts w:ascii="Times New Roman" w:hAnsi="Times New Roman" w:cs="Times New Roman"/>
          <w:b/>
        </w:rPr>
      </w:pPr>
    </w:p>
    <w:p w:rsidR="00814007" w:rsidRDefault="00814007" w:rsidP="00814007">
      <w:pPr>
        <w:pStyle w:val="a3"/>
        <w:jc w:val="both"/>
        <w:rPr>
          <w:rFonts w:ascii="Times New Roman" w:hAnsi="Times New Roman" w:cs="Times New Roman"/>
        </w:rPr>
      </w:pPr>
    </w:p>
    <w:p w:rsidR="00814007" w:rsidRDefault="00814007" w:rsidP="00814007">
      <w:pPr>
        <w:pStyle w:val="a3"/>
        <w:jc w:val="both"/>
        <w:rPr>
          <w:rFonts w:ascii="Times New Roman" w:hAnsi="Times New Roman" w:cs="Times New Roman"/>
        </w:rPr>
      </w:pPr>
    </w:p>
    <w:p w:rsidR="002B45FE" w:rsidRDefault="002B45FE" w:rsidP="00414FC0">
      <w:pPr>
        <w:jc w:val="both"/>
        <w:rPr>
          <w:rFonts w:ascii="Times New Roman" w:hAnsi="Times New Roman" w:cs="Times New Roman"/>
        </w:rPr>
      </w:pPr>
    </w:p>
    <w:p w:rsidR="00414FC0" w:rsidRDefault="00414FC0" w:rsidP="00414F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Наука и</w:t>
      </w:r>
      <w:r w:rsidR="0002330C">
        <w:rPr>
          <w:rFonts w:ascii="Times New Roman" w:hAnsi="Times New Roman" w:cs="Times New Roman"/>
          <w:b/>
        </w:rPr>
        <w:t xml:space="preserve"> научно-технический прогресс </w:t>
      </w:r>
    </w:p>
    <w:p w:rsidR="00414FC0" w:rsidRDefault="00414FC0" w:rsidP="00414FC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Направления науки. Влияние на жизнь современного человека.</w:t>
      </w:r>
    </w:p>
    <w:p w:rsidR="00414FC0" w:rsidRDefault="00414FC0" w:rsidP="00414FC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Научно-технический прогресс. Известные учёные.</w:t>
      </w:r>
    </w:p>
    <w:p w:rsidR="00414FC0" w:rsidRDefault="00414FC0" w:rsidP="00414FC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Известные учёные Германии Макс Планк и Роберт Кох.</w:t>
      </w:r>
    </w:p>
    <w:p w:rsidR="00414FC0" w:rsidRDefault="008E2EEE" w:rsidP="00414FC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Альберт </w:t>
      </w:r>
      <w:proofErr w:type="spellStart"/>
      <w:r>
        <w:rPr>
          <w:rFonts w:ascii="Times New Roman" w:hAnsi="Times New Roman" w:cs="Times New Roman"/>
        </w:rPr>
        <w:t>Эй</w:t>
      </w:r>
      <w:r w:rsidR="00414FC0">
        <w:rPr>
          <w:rFonts w:ascii="Times New Roman" w:hAnsi="Times New Roman" w:cs="Times New Roman"/>
        </w:rPr>
        <w:t>ншнейн</w:t>
      </w:r>
      <w:proofErr w:type="spellEnd"/>
      <w:r w:rsidR="00414FC0">
        <w:rPr>
          <w:rFonts w:ascii="Times New Roman" w:hAnsi="Times New Roman" w:cs="Times New Roman"/>
        </w:rPr>
        <w:t>. Теория относительности.</w:t>
      </w:r>
    </w:p>
    <w:p w:rsidR="00414FC0" w:rsidRDefault="00414FC0" w:rsidP="00414FC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Известные учёные Беларуси. Открытия и изобретения.</w:t>
      </w:r>
    </w:p>
    <w:p w:rsidR="00414FC0" w:rsidRDefault="00414FC0" w:rsidP="00414FC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Компьютер. Плюсы и минусы изобретения.</w:t>
      </w:r>
    </w:p>
    <w:p w:rsidR="00414FC0" w:rsidRDefault="00414FC0" w:rsidP="00414FC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Интернет в жизни современного человека</w:t>
      </w:r>
      <w:r w:rsidR="00F63D7F">
        <w:rPr>
          <w:rFonts w:ascii="Times New Roman" w:hAnsi="Times New Roman" w:cs="Times New Roman"/>
        </w:rPr>
        <w:t>. Компьютерные игры и развлечения.</w:t>
      </w:r>
    </w:p>
    <w:p w:rsidR="00F63D7F" w:rsidRDefault="00F63D7F" w:rsidP="00414FC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компьютера в целях обучения. Компьютер и школа.</w:t>
      </w:r>
    </w:p>
    <w:p w:rsidR="00F63D7F" w:rsidRDefault="00F63D7F" w:rsidP="00414FC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Интернет-общение. Интернет и свободное время.</w:t>
      </w:r>
    </w:p>
    <w:p w:rsidR="00F63D7F" w:rsidRDefault="00F63D7F" w:rsidP="00F63D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</w:t>
      </w:r>
      <w:r w:rsidR="0002330C">
        <w:rPr>
          <w:rFonts w:ascii="Times New Roman" w:hAnsi="Times New Roman" w:cs="Times New Roman"/>
          <w:b/>
        </w:rPr>
        <w:t xml:space="preserve">дства массовой информации </w:t>
      </w:r>
    </w:p>
    <w:p w:rsidR="00F63D7F" w:rsidRDefault="00F63D7F" w:rsidP="00F63D7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СМИ в нашей жизни. Третья ветвь власти.</w:t>
      </w:r>
    </w:p>
    <w:p w:rsidR="00F63D7F" w:rsidRDefault="00F63D7F" w:rsidP="00F63D7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немецких газет. Журналы Германии.</w:t>
      </w:r>
    </w:p>
    <w:p w:rsidR="00F63D7F" w:rsidRDefault="00F63D7F" w:rsidP="00F63D7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Компоненты газеты. Популярные газеты и журналы.</w:t>
      </w:r>
    </w:p>
    <w:p w:rsidR="00F63D7F" w:rsidRDefault="00F63D7F" w:rsidP="00F63D7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Телевидение. Роль телевидения в современном обществе.</w:t>
      </w:r>
    </w:p>
    <w:p w:rsidR="00F63D7F" w:rsidRDefault="00F63D7F" w:rsidP="00F63D7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Белорусское радио и ТВ. Белорусские ведущие.</w:t>
      </w:r>
    </w:p>
    <w:p w:rsidR="00F63D7F" w:rsidRDefault="00F63D7F" w:rsidP="00F63D7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Популярные радиопередачи Германии. Популярные телепередачи.</w:t>
      </w:r>
    </w:p>
    <w:p w:rsidR="00F63D7F" w:rsidRDefault="00F63D7F" w:rsidP="00F63D7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и ТВ. Телевидение – за и против.</w:t>
      </w:r>
    </w:p>
    <w:p w:rsidR="00F63D7F" w:rsidRDefault="00F63D7F" w:rsidP="00F63D7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Радио и ТВ как средство обучения.</w:t>
      </w:r>
    </w:p>
    <w:p w:rsidR="00F63D7F" w:rsidRDefault="00F63D7F" w:rsidP="00F63D7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Реклама на радио и ТВ. Объявления на радио и ТВ.</w:t>
      </w:r>
    </w:p>
    <w:p w:rsidR="00F63D7F" w:rsidRDefault="00F63D7F" w:rsidP="00F63D7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Коммерческая видеопродукция. Кино или телевизор.</w:t>
      </w:r>
    </w:p>
    <w:p w:rsidR="00F63D7F" w:rsidRDefault="00F63D7F" w:rsidP="00F63D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Проблемы экологии </w:t>
      </w:r>
    </w:p>
    <w:p w:rsidR="00F63D7F" w:rsidRDefault="00F63D7F" w:rsidP="00F63D7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Погода. Климат, Глобальное потепление.</w:t>
      </w:r>
    </w:p>
    <w:p w:rsidR="00F63D7F" w:rsidRDefault="00F63D7F" w:rsidP="00F63D7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Природные ресурсы. Полезные ископаемые.</w:t>
      </w:r>
    </w:p>
    <w:p w:rsidR="00F63D7F" w:rsidRDefault="00870E39" w:rsidP="00F63D7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экологические проблемы современного общества. Тепловой эффект.</w:t>
      </w:r>
    </w:p>
    <w:p w:rsidR="00870E39" w:rsidRDefault="00870E39" w:rsidP="00F63D7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Глобальное потепление. Природные катаклизмы.</w:t>
      </w:r>
    </w:p>
    <w:p w:rsidR="00870E39" w:rsidRDefault="00870E39" w:rsidP="00F63D7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Атомные электростанции. Альтернативы.</w:t>
      </w:r>
    </w:p>
    <w:p w:rsidR="00870E39" w:rsidRDefault="00870E39" w:rsidP="00F63D7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Чернобыльская АЭС. Катастрофа и её последствия.</w:t>
      </w:r>
    </w:p>
    <w:p w:rsidR="00870E39" w:rsidRDefault="00870E39" w:rsidP="00F63D7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Судьбы людей. Ликвидация последствий.</w:t>
      </w:r>
    </w:p>
    <w:p w:rsidR="00870E39" w:rsidRDefault="00870E39" w:rsidP="00F63D7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 по защите окружающей среды. Наш вклад.</w:t>
      </w:r>
    </w:p>
    <w:p w:rsidR="00870E39" w:rsidRDefault="00870E39" w:rsidP="00F63D7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Истребление дикой природы и способы её защиты. Человек как часть природы – международное сотрудничество области защиты окружающей среды.</w:t>
      </w:r>
    </w:p>
    <w:p w:rsidR="00870E39" w:rsidRDefault="00870E39" w:rsidP="00F63D7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Волонтёрские и общественные экологические объединения и организации.</w:t>
      </w:r>
    </w:p>
    <w:p w:rsidR="00870E39" w:rsidRDefault="00870E39" w:rsidP="00870E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Немецкий язык и его особенн</w:t>
      </w:r>
      <w:r w:rsidR="0002330C">
        <w:rPr>
          <w:rFonts w:ascii="Times New Roman" w:hAnsi="Times New Roman" w:cs="Times New Roman"/>
          <w:b/>
        </w:rPr>
        <w:t xml:space="preserve">ости на современном этапе </w:t>
      </w:r>
    </w:p>
    <w:p w:rsidR="00870E39" w:rsidRDefault="00870E39" w:rsidP="00870E3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немецкого языка. Язык Гёте и Шиллера.</w:t>
      </w:r>
    </w:p>
    <w:p w:rsidR="00870E39" w:rsidRDefault="00870E39" w:rsidP="00870E3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Диалекты немецкого языка. Литературный немецкий язык.</w:t>
      </w:r>
    </w:p>
    <w:p w:rsidR="00870E39" w:rsidRDefault="00870E39" w:rsidP="00870E3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Баварии. На каком языке говорит север Германии,</w:t>
      </w:r>
    </w:p>
    <w:p w:rsidR="00870E39" w:rsidRDefault="00870E39" w:rsidP="00870E3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Влияние на язык стран-соседей. Американизмы в немецком языке.</w:t>
      </w:r>
    </w:p>
    <w:p w:rsidR="00870E39" w:rsidRDefault="00F04074" w:rsidP="00870E3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Страны, говорящие на немецком языке. Австрия.</w:t>
      </w:r>
    </w:p>
    <w:p w:rsidR="00F04074" w:rsidRPr="00870E39" w:rsidRDefault="00F04074" w:rsidP="00870E3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Швейцария, Люксембург, Лихтенштейн.</w:t>
      </w:r>
    </w:p>
    <w:p w:rsidR="00414FC0" w:rsidRDefault="00414FC0" w:rsidP="00414FC0">
      <w:pPr>
        <w:jc w:val="both"/>
        <w:rPr>
          <w:rFonts w:ascii="Times New Roman" w:hAnsi="Times New Roman" w:cs="Times New Roman"/>
          <w:b/>
        </w:rPr>
      </w:pPr>
    </w:p>
    <w:p w:rsidR="00AA11D1" w:rsidRDefault="00AA11D1" w:rsidP="00414FC0">
      <w:pPr>
        <w:jc w:val="both"/>
        <w:rPr>
          <w:rFonts w:ascii="Times New Roman" w:hAnsi="Times New Roman" w:cs="Times New Roman"/>
          <w:b/>
        </w:rPr>
      </w:pPr>
    </w:p>
    <w:p w:rsidR="00AA11D1" w:rsidRDefault="00AA11D1" w:rsidP="00414FC0">
      <w:pPr>
        <w:jc w:val="both"/>
        <w:rPr>
          <w:rFonts w:ascii="Times New Roman" w:hAnsi="Times New Roman" w:cs="Times New Roman"/>
          <w:b/>
        </w:rPr>
      </w:pPr>
    </w:p>
    <w:p w:rsidR="00AA11D1" w:rsidRDefault="00AA11D1" w:rsidP="00AA11D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Темы практических занятий для 4-го курса</w:t>
      </w:r>
    </w:p>
    <w:p w:rsidR="00AA11D1" w:rsidRDefault="00AA11D1" w:rsidP="00AA11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Системы современного образования в Германии и Беларуси</w:t>
      </w:r>
    </w:p>
    <w:p w:rsidR="00AA11D1" w:rsidRDefault="00AA11D1" w:rsidP="00AA11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 в Германии. Начальная школа.</w:t>
      </w:r>
    </w:p>
    <w:p w:rsidR="00AA11D1" w:rsidRDefault="00AA11D1" w:rsidP="00AA11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Ориентировочная ступень. Кто решает за детей?</w:t>
      </w:r>
    </w:p>
    <w:p w:rsidR="00AA11D1" w:rsidRDefault="00AA11D1" w:rsidP="00AA11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Реальная школа. Гимназия.</w:t>
      </w:r>
    </w:p>
    <w:p w:rsidR="00AA11D1" w:rsidRDefault="00AA11D1" w:rsidP="00AA11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выбрать, где учиться дальше? Университет.</w:t>
      </w:r>
    </w:p>
    <w:p w:rsidR="00AA11D1" w:rsidRDefault="00AA11D1" w:rsidP="00AA11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Высшее образование в Германии. Особенности обучения в вузе.</w:t>
      </w:r>
    </w:p>
    <w:p w:rsidR="00AA11D1" w:rsidRDefault="00AA11D1" w:rsidP="00AA11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Лучшие университеты Германии. Факультеты.</w:t>
      </w:r>
    </w:p>
    <w:p w:rsidR="00AA11D1" w:rsidRDefault="00AA11D1" w:rsidP="00AA11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 образования в Беларуси. Особенности образования в РБ.</w:t>
      </w:r>
    </w:p>
    <w:p w:rsidR="00AA11D1" w:rsidRDefault="00AA11D1" w:rsidP="00AA11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Отличия образования в Беларуси и Германии. Жизнь белорусских студентов.</w:t>
      </w:r>
    </w:p>
    <w:p w:rsidR="00AA11D1" w:rsidRDefault="00AA11D1" w:rsidP="00AA11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этапы развития международных отношений стран изучаемого языка</w:t>
      </w:r>
    </w:p>
    <w:p w:rsidR="00AA11D1" w:rsidRDefault="00AA11D1" w:rsidP="00AA11D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Западноевропейская интеграция. Особенности интеграции.</w:t>
      </w:r>
    </w:p>
    <w:p w:rsidR="00AA11D1" w:rsidRDefault="00AA11D1" w:rsidP="00AA11D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Евросоюз. Страны Евросоюза.</w:t>
      </w:r>
    </w:p>
    <w:p w:rsidR="00AA11D1" w:rsidRDefault="00B40820" w:rsidP="00AA11D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Германии в Евросоюзе. Структура и задачи.</w:t>
      </w:r>
    </w:p>
    <w:p w:rsidR="00B40820" w:rsidRDefault="00B40820" w:rsidP="00B4082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Особенности внешности человека, его характер и особенности</w:t>
      </w:r>
    </w:p>
    <w:p w:rsidR="00B40820" w:rsidRDefault="00B40820" w:rsidP="00B4082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Внешность человека. Особенности национальностей.</w:t>
      </w:r>
    </w:p>
    <w:p w:rsidR="00B40820" w:rsidRDefault="00B40820" w:rsidP="00B4082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Положительные черты характера. Описание детей.</w:t>
      </w:r>
    </w:p>
    <w:p w:rsidR="00B40820" w:rsidRDefault="00B40820" w:rsidP="00B4082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Отрицательные черты характера. Фразеологизмы.</w:t>
      </w:r>
    </w:p>
    <w:p w:rsidR="00B40820" w:rsidRDefault="00B40820" w:rsidP="00B4082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 в обществе. Идеальный человек.</w:t>
      </w:r>
    </w:p>
    <w:p w:rsidR="00B40820" w:rsidRDefault="00B40820" w:rsidP="00B4082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Личность. Типы характера.</w:t>
      </w:r>
    </w:p>
    <w:p w:rsidR="00B40820" w:rsidRDefault="00B40820" w:rsidP="00B4082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Профессионально-трудовое общение</w:t>
      </w:r>
    </w:p>
    <w:p w:rsidR="00B40820" w:rsidRDefault="00B40820" w:rsidP="00B4082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Профессия учителя. Идеальный </w:t>
      </w:r>
      <w:proofErr w:type="gramStart"/>
      <w:r>
        <w:rPr>
          <w:rFonts w:ascii="Times New Roman" w:hAnsi="Times New Roman" w:cs="Times New Roman"/>
        </w:rPr>
        <w:t>учитель</w:t>
      </w:r>
      <w:proofErr w:type="gramEnd"/>
      <w:r>
        <w:rPr>
          <w:rFonts w:ascii="Times New Roman" w:hAnsi="Times New Roman" w:cs="Times New Roman"/>
        </w:rPr>
        <w:t xml:space="preserve">  – какой он?</w:t>
      </w:r>
    </w:p>
    <w:p w:rsidR="00B40820" w:rsidRDefault="00B40820" w:rsidP="00B4082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Практика в школе. Средняя ступень.</w:t>
      </w:r>
    </w:p>
    <w:p w:rsidR="00B40820" w:rsidRDefault="00B40820" w:rsidP="00B4082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 профессии. Какую профессию и как правильно выбрать?</w:t>
      </w:r>
    </w:p>
    <w:p w:rsidR="00B40820" w:rsidRDefault="00B40820" w:rsidP="00B4082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немецкого языка. Особенности строения урока.</w:t>
      </w:r>
    </w:p>
    <w:p w:rsidR="00B40820" w:rsidRDefault="00B40820" w:rsidP="00B4082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Качества профессионала. С какими трудностями сталкивается учитель.</w:t>
      </w:r>
    </w:p>
    <w:p w:rsidR="00B40820" w:rsidRDefault="0002330C" w:rsidP="0002330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Кино – важнейшее из искусств</w:t>
      </w:r>
    </w:p>
    <w:p w:rsidR="0002330C" w:rsidRDefault="0002330C" w:rsidP="0002330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Кино как массовый вид искусства. Роль кино в жизни современного человека.</w:t>
      </w:r>
    </w:p>
    <w:p w:rsidR="0002330C" w:rsidRDefault="0002330C" w:rsidP="0002330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жанры фильмов. Любимый кинофильм.</w:t>
      </w:r>
    </w:p>
    <w:p w:rsidR="0002330C" w:rsidRDefault="0002330C" w:rsidP="0002330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Любимые киноактёры и киноактрисы.</w:t>
      </w:r>
    </w:p>
    <w:p w:rsidR="0002330C" w:rsidRDefault="0002330C" w:rsidP="0002330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Кинотеатр или телевизор. Впечатления от последнего посещения кинотеатра.</w:t>
      </w:r>
    </w:p>
    <w:p w:rsidR="0002330C" w:rsidRDefault="0002330C" w:rsidP="0002330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Театр или кино. Знаменитости современного мирового кино.</w:t>
      </w:r>
    </w:p>
    <w:p w:rsidR="0002330C" w:rsidRDefault="0002330C" w:rsidP="0002330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Немецкое кино. Немецкие киноактёры.</w:t>
      </w:r>
    </w:p>
    <w:p w:rsidR="0002330C" w:rsidRDefault="0002330C" w:rsidP="0002330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Марлен Дитрих. Тиль </w:t>
      </w:r>
      <w:proofErr w:type="spellStart"/>
      <w:r>
        <w:rPr>
          <w:rFonts w:ascii="Times New Roman" w:hAnsi="Times New Roman" w:cs="Times New Roman"/>
        </w:rPr>
        <w:t>Швайгер</w:t>
      </w:r>
      <w:proofErr w:type="spellEnd"/>
      <w:r>
        <w:rPr>
          <w:rFonts w:ascii="Times New Roman" w:hAnsi="Times New Roman" w:cs="Times New Roman"/>
        </w:rPr>
        <w:t>.</w:t>
      </w:r>
    </w:p>
    <w:p w:rsidR="0002330C" w:rsidRDefault="0002330C" w:rsidP="0002330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Литература</w:t>
      </w:r>
    </w:p>
    <w:p w:rsidR="0002330C" w:rsidRDefault="0002330C" w:rsidP="0002330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2330C">
        <w:rPr>
          <w:rFonts w:ascii="Times New Roman" w:hAnsi="Times New Roman" w:cs="Times New Roman"/>
        </w:rPr>
        <w:t>Книги</w:t>
      </w:r>
      <w:r>
        <w:rPr>
          <w:rFonts w:ascii="Times New Roman" w:hAnsi="Times New Roman" w:cs="Times New Roman"/>
        </w:rPr>
        <w:t xml:space="preserve"> и чтение в жизни современного ч</w:t>
      </w:r>
      <w:r w:rsidRPr="0002330C">
        <w:rPr>
          <w:rFonts w:ascii="Times New Roman" w:hAnsi="Times New Roman" w:cs="Times New Roman"/>
        </w:rPr>
        <w:t>еловека</w:t>
      </w:r>
      <w:r>
        <w:rPr>
          <w:rFonts w:ascii="Times New Roman" w:hAnsi="Times New Roman" w:cs="Times New Roman"/>
        </w:rPr>
        <w:t>. Любимый автор.</w:t>
      </w:r>
    </w:p>
    <w:p w:rsidR="0002330C" w:rsidRDefault="0002330C" w:rsidP="0002330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Известные писатели страны изучаемого языка. Отношение современной молодёжи к классической литературе.</w:t>
      </w:r>
    </w:p>
    <w:p w:rsidR="0002330C" w:rsidRDefault="0002330C" w:rsidP="0002330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Классики немецкой поэзии. Немецкая классическая проза.</w:t>
      </w:r>
    </w:p>
    <w:p w:rsidR="0002330C" w:rsidRDefault="0002330C" w:rsidP="0002330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Популярная литература. Наиболее известные литературные произведения современности.</w:t>
      </w:r>
    </w:p>
    <w:p w:rsidR="0002330C" w:rsidRPr="0002330C" w:rsidRDefault="0002330C" w:rsidP="0002330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Домашнее чтение</w:t>
      </w:r>
    </w:p>
    <w:sectPr w:rsidR="0002330C" w:rsidRPr="0002330C" w:rsidSect="00E8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F51" w:rsidRDefault="00EC5F51" w:rsidP="00414FC0">
      <w:pPr>
        <w:spacing w:after="0" w:line="240" w:lineRule="auto"/>
      </w:pPr>
      <w:r>
        <w:separator/>
      </w:r>
    </w:p>
  </w:endnote>
  <w:endnote w:type="continuationSeparator" w:id="0">
    <w:p w:rsidR="00EC5F51" w:rsidRDefault="00EC5F51" w:rsidP="0041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F51" w:rsidRDefault="00EC5F51" w:rsidP="00414FC0">
      <w:pPr>
        <w:spacing w:after="0" w:line="240" w:lineRule="auto"/>
      </w:pPr>
      <w:r>
        <w:separator/>
      </w:r>
    </w:p>
  </w:footnote>
  <w:footnote w:type="continuationSeparator" w:id="0">
    <w:p w:rsidR="00EC5F51" w:rsidRDefault="00EC5F51" w:rsidP="00414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9F5"/>
    <w:multiLevelType w:val="hybridMultilevel"/>
    <w:tmpl w:val="F4449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15D60"/>
    <w:multiLevelType w:val="hybridMultilevel"/>
    <w:tmpl w:val="FD289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92378"/>
    <w:multiLevelType w:val="hybridMultilevel"/>
    <w:tmpl w:val="06A4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F3A25"/>
    <w:multiLevelType w:val="hybridMultilevel"/>
    <w:tmpl w:val="BDF8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B44D9"/>
    <w:multiLevelType w:val="hybridMultilevel"/>
    <w:tmpl w:val="C23E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8363D"/>
    <w:multiLevelType w:val="hybridMultilevel"/>
    <w:tmpl w:val="851E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E4C2E"/>
    <w:multiLevelType w:val="hybridMultilevel"/>
    <w:tmpl w:val="78642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3179A"/>
    <w:multiLevelType w:val="hybridMultilevel"/>
    <w:tmpl w:val="EC74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679DC"/>
    <w:multiLevelType w:val="hybridMultilevel"/>
    <w:tmpl w:val="D2B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E2C57"/>
    <w:multiLevelType w:val="hybridMultilevel"/>
    <w:tmpl w:val="5E2AD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2592D"/>
    <w:multiLevelType w:val="hybridMultilevel"/>
    <w:tmpl w:val="9C48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F23BF"/>
    <w:multiLevelType w:val="hybridMultilevel"/>
    <w:tmpl w:val="24A4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0510A"/>
    <w:multiLevelType w:val="hybridMultilevel"/>
    <w:tmpl w:val="97CCD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D1C38"/>
    <w:multiLevelType w:val="hybridMultilevel"/>
    <w:tmpl w:val="2B8C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8717D"/>
    <w:multiLevelType w:val="hybridMultilevel"/>
    <w:tmpl w:val="D808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13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12"/>
  </w:num>
  <w:num w:numId="11">
    <w:abstractNumId w:val="5"/>
  </w:num>
  <w:num w:numId="12">
    <w:abstractNumId w:val="9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5FE"/>
    <w:rsid w:val="0002330C"/>
    <w:rsid w:val="0009105E"/>
    <w:rsid w:val="0016296A"/>
    <w:rsid w:val="002B45FE"/>
    <w:rsid w:val="00414FC0"/>
    <w:rsid w:val="00814007"/>
    <w:rsid w:val="00870E39"/>
    <w:rsid w:val="008E2EEE"/>
    <w:rsid w:val="00966435"/>
    <w:rsid w:val="00AA11D1"/>
    <w:rsid w:val="00B40820"/>
    <w:rsid w:val="00E80DAF"/>
    <w:rsid w:val="00EC5F51"/>
    <w:rsid w:val="00F04074"/>
    <w:rsid w:val="00F6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5F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14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4FC0"/>
  </w:style>
  <w:style w:type="paragraph" w:styleId="a6">
    <w:name w:val="footer"/>
    <w:basedOn w:val="a"/>
    <w:link w:val="a7"/>
    <w:uiPriority w:val="99"/>
    <w:semiHidden/>
    <w:unhideWhenUsed/>
    <w:rsid w:val="00414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4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FED27-60D1-4236-AFE1-B73B9EDC688D}"/>
</file>

<file path=customXml/itemProps2.xml><?xml version="1.0" encoding="utf-8"?>
<ds:datastoreItem xmlns:ds="http://schemas.openxmlformats.org/officeDocument/2006/customXml" ds:itemID="{B0CB0F45-CE46-4710-BC5C-1EC170B3305A}"/>
</file>

<file path=customXml/itemProps3.xml><?xml version="1.0" encoding="utf-8"?>
<ds:datastoreItem xmlns:ds="http://schemas.openxmlformats.org/officeDocument/2006/customXml" ds:itemID="{B5809396-083B-477A-8FCD-A898B1568F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2017-01-07T09:30:00Z</dcterms:created>
  <dcterms:modified xsi:type="dcterms:W3CDTF">2017-01-07T11:13:00Z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